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22" w:rsidRDefault="008E1740">
      <w:r>
        <w:rPr>
          <w:noProof/>
          <w:lang w:eastAsia="fr-BE"/>
        </w:rPr>
        <w:drawing>
          <wp:inline distT="0" distB="0" distL="0" distR="0">
            <wp:extent cx="152400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06" cy="101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B24" w:rsidRDefault="00FF1B24" w:rsidP="00F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Objectifs &amp; renseignements pratiques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Objectifs &amp; compétences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 La philosophie du club d’athlétisme de Herve est avant tout un développement psychomoteur à long terme de l’enfant. Dans ce sens, notre objectif est d’aborder les fondamentaux des familles de l’athlétisme – à savoir courir, sauter, lancer – sous forme ludique et sans spécialisation. Nous développerons également les actions motrices fondamentales de rouler, de se suspendre, de se balancer, …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Concrètement, à l’âge de 8 ans, votre enfant sera capable de lancer, courir, sauter « efficacement » et pourra l’appliquer dans d’autres domaines, d’autres sports. Il s’agit effectivement de 3 pré requis indispensables pour sa future culture sportive ».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Renseignements pratiques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Enfant âgé de 6-7 ans : </w:t>
      </w:r>
      <w:r>
        <w:rPr>
          <w:rFonts w:ascii="Times New Roman" w:hAnsi="Times New Roman" w:cs="Times New Roman"/>
          <w:i/>
          <w:iCs/>
          <w:sz w:val="24"/>
          <w:szCs w:val="24"/>
        </w:rPr>
        <w:t>« je suis en 1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ère </w:t>
      </w:r>
      <w:r>
        <w:rPr>
          <w:rFonts w:ascii="Times New Roman" w:hAnsi="Times New Roman" w:cs="Times New Roman"/>
          <w:i/>
          <w:iCs/>
          <w:sz w:val="24"/>
          <w:szCs w:val="24"/>
        </w:rPr>
        <w:t>ou en 2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ème </w:t>
      </w:r>
      <w:r>
        <w:rPr>
          <w:rFonts w:ascii="Times New Roman" w:hAnsi="Times New Roman" w:cs="Times New Roman"/>
          <w:i/>
          <w:iCs/>
          <w:sz w:val="24"/>
          <w:szCs w:val="24"/>
        </w:rPr>
        <w:t>année primaire ».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Tenue sportive adaptée aux conditions climatiques, chaussures serrées, bouteille d’eau.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Début des séances : 1</w:t>
      </w:r>
      <w:r w:rsidR="00EC2928" w:rsidRPr="00EC2928">
        <w:rPr>
          <w:rFonts w:ascii="Times New Roman" w:hAnsi="Times New Roman" w:cs="Times New Roman"/>
          <w:sz w:val="16"/>
          <w:szCs w:val="16"/>
          <w:vertAlign w:val="superscript"/>
        </w:rPr>
        <w:t>er</w:t>
      </w:r>
      <w:r w:rsidR="00EC29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mercredi du mois de septembre, à 15h15 (jusque 16h45).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 w:rsidR="00FF1B24">
        <w:rPr>
          <w:rFonts w:ascii="Wingdings" w:hAnsi="Wingdings" w:cs="Wingdings"/>
          <w:sz w:val="24"/>
          <w:szCs w:val="24"/>
        </w:rPr>
        <w:t></w:t>
      </w:r>
      <w:r w:rsidR="00FF1B24">
        <w:rPr>
          <w:rFonts w:ascii="Times New Roman" w:hAnsi="Times New Roman" w:cs="Times New Roman"/>
          <w:sz w:val="24"/>
          <w:szCs w:val="24"/>
        </w:rPr>
        <w:t>Fin des séances : Dernier mercredi du mois de juin, 16h45.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 w:rsidR="00FF1B24">
        <w:rPr>
          <w:rFonts w:ascii="Wingdings" w:hAnsi="Wingdings" w:cs="Wingdings"/>
          <w:sz w:val="24"/>
          <w:szCs w:val="24"/>
        </w:rPr>
        <w:t></w:t>
      </w:r>
      <w:r w:rsidR="00FF1B24">
        <w:rPr>
          <w:rFonts w:ascii="Times New Roman" w:hAnsi="Times New Roman" w:cs="Times New Roman"/>
          <w:sz w:val="24"/>
          <w:szCs w:val="24"/>
        </w:rPr>
        <w:t>Vacances scolaires : congé.</w:t>
      </w:r>
    </w:p>
    <w:p w:rsidR="00A243F8" w:rsidRPr="00A243F8" w:rsidRDefault="00A243F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Cotisation : 100€ pour l’année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 w:rsidR="00FF1B24">
        <w:rPr>
          <w:rFonts w:ascii="Wingdings" w:hAnsi="Wingdings" w:cs="Wingdings"/>
          <w:sz w:val="24"/>
          <w:szCs w:val="24"/>
        </w:rPr>
        <w:t></w:t>
      </w:r>
      <w:r w:rsidR="00FF1B24">
        <w:rPr>
          <w:rFonts w:ascii="Times New Roman" w:hAnsi="Times New Roman" w:cs="Times New Roman"/>
          <w:sz w:val="24"/>
          <w:szCs w:val="24"/>
        </w:rPr>
        <w:t xml:space="preserve">Période hivernale (Toussaint à </w:t>
      </w:r>
      <w:r w:rsidR="00FF1B24" w:rsidRPr="007D7E43">
        <w:rPr>
          <w:rFonts w:ascii="Times New Roman" w:hAnsi="Times New Roman" w:cs="Times New Roman"/>
          <w:sz w:val="24"/>
          <w:szCs w:val="24"/>
          <w:highlight w:val="yellow"/>
        </w:rPr>
        <w:t>Carnaval</w:t>
      </w:r>
      <w:r w:rsidR="00FF1B24">
        <w:rPr>
          <w:rFonts w:ascii="Times New Roman" w:hAnsi="Times New Roman" w:cs="Times New Roman"/>
          <w:sz w:val="24"/>
          <w:szCs w:val="24"/>
        </w:rPr>
        <w:t>) : nous irons en salle. Le lieu du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RDV se réalise à la salle de l’école Saint-Joseph, rue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Elvaux</w:t>
      </w:r>
      <w:proofErr w:type="spellEnd"/>
      <w:r>
        <w:rPr>
          <w:rFonts w:ascii="Times New Roman" w:hAnsi="Times New Roman" w:cs="Times New Roman"/>
          <w:sz w:val="24"/>
          <w:szCs w:val="24"/>
        </w:rPr>
        <w:t>, à Herve.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L’heure de début et de fin restent inchangées : 15h15 à 16h45.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de chaussures extérieures, p</w:t>
      </w:r>
      <w:r w:rsidR="00FF1B24">
        <w:rPr>
          <w:rFonts w:ascii="Times New Roman" w:hAnsi="Times New Roman" w:cs="Times New Roman"/>
          <w:sz w:val="24"/>
          <w:szCs w:val="24"/>
        </w:rPr>
        <w:t>ouvez-vous placer des chaussures d’intérieur dans un sac à dos ? Merci.</w:t>
      </w:r>
    </w:p>
    <w:p w:rsidR="00EC2928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28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restons disponibles pour tout renseignement.</w:t>
      </w:r>
    </w:p>
    <w:p w:rsidR="00EC2928" w:rsidRDefault="00EC2928" w:rsidP="00FF1B24">
      <w:pPr>
        <w:rPr>
          <w:rFonts w:ascii="Times New Roman" w:hAnsi="Times New Roman" w:cs="Times New Roman"/>
          <w:sz w:val="24"/>
          <w:szCs w:val="24"/>
        </w:rPr>
      </w:pPr>
    </w:p>
    <w:p w:rsidR="00EC2928" w:rsidRDefault="00EC2928" w:rsidP="00EC29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B24" w:rsidRDefault="00FF1B24" w:rsidP="00EC2928">
      <w:pPr>
        <w:jc w:val="right"/>
      </w:pPr>
      <w:r>
        <w:rPr>
          <w:rFonts w:ascii="Times New Roman" w:hAnsi="Times New Roman" w:cs="Times New Roman"/>
          <w:sz w:val="24"/>
          <w:szCs w:val="24"/>
        </w:rPr>
        <w:t>Le Herve Athlétique Club et les responsables de l</w:t>
      </w:r>
      <w:r w:rsidR="00C01EF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01EF0">
        <w:rPr>
          <w:rFonts w:ascii="Times New Roman" w:hAnsi="Times New Roman" w:cs="Times New Roman"/>
          <w:sz w:val="24"/>
          <w:szCs w:val="24"/>
        </w:rPr>
        <w:t>athlé</w:t>
      </w:r>
      <w:proofErr w:type="spellEnd"/>
      <w:r w:rsidR="00C01EF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C01EF0">
        <w:rPr>
          <w:rFonts w:ascii="Times New Roman" w:hAnsi="Times New Roman" w:cs="Times New Roman"/>
          <w:sz w:val="24"/>
          <w:szCs w:val="24"/>
        </w:rPr>
        <w:t>minis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B24" w:rsidRDefault="00FF1B24"/>
    <w:sectPr w:rsidR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24"/>
    <w:rsid w:val="000941C2"/>
    <w:rsid w:val="000A6F6D"/>
    <w:rsid w:val="00123711"/>
    <w:rsid w:val="001B6F2F"/>
    <w:rsid w:val="001C6834"/>
    <w:rsid w:val="00212500"/>
    <w:rsid w:val="00283FC1"/>
    <w:rsid w:val="002A627F"/>
    <w:rsid w:val="00347DA9"/>
    <w:rsid w:val="00441F9D"/>
    <w:rsid w:val="00484AF3"/>
    <w:rsid w:val="004A63DE"/>
    <w:rsid w:val="00521D42"/>
    <w:rsid w:val="005279C6"/>
    <w:rsid w:val="00576A94"/>
    <w:rsid w:val="006647CD"/>
    <w:rsid w:val="006B42F9"/>
    <w:rsid w:val="006E530D"/>
    <w:rsid w:val="006F7945"/>
    <w:rsid w:val="007D7E43"/>
    <w:rsid w:val="007E0DDC"/>
    <w:rsid w:val="007E2FC9"/>
    <w:rsid w:val="0085439E"/>
    <w:rsid w:val="008A3197"/>
    <w:rsid w:val="008E1740"/>
    <w:rsid w:val="0097166F"/>
    <w:rsid w:val="009A4313"/>
    <w:rsid w:val="00A07D1D"/>
    <w:rsid w:val="00A243F8"/>
    <w:rsid w:val="00A27BCA"/>
    <w:rsid w:val="00AA7863"/>
    <w:rsid w:val="00B43046"/>
    <w:rsid w:val="00B67A94"/>
    <w:rsid w:val="00C01D6E"/>
    <w:rsid w:val="00C01EF0"/>
    <w:rsid w:val="00D64B93"/>
    <w:rsid w:val="00D761E7"/>
    <w:rsid w:val="00D855A9"/>
    <w:rsid w:val="00D85D82"/>
    <w:rsid w:val="00D9365B"/>
    <w:rsid w:val="00DB4FCE"/>
    <w:rsid w:val="00DF1215"/>
    <w:rsid w:val="00E42079"/>
    <w:rsid w:val="00E52B22"/>
    <w:rsid w:val="00EC2928"/>
    <w:rsid w:val="00FE4ADC"/>
    <w:rsid w:val="00FE4D55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0C87-61C7-460D-9C45-C908EBB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Lejacques</dc:creator>
  <cp:keywords/>
  <dc:description/>
  <cp:lastModifiedBy>Denis Sohet</cp:lastModifiedBy>
  <cp:revision>6</cp:revision>
  <dcterms:created xsi:type="dcterms:W3CDTF">2017-09-11T11:49:00Z</dcterms:created>
  <dcterms:modified xsi:type="dcterms:W3CDTF">2018-08-23T11:54:00Z</dcterms:modified>
</cp:coreProperties>
</file>